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36207A" w:rsidRDefault="0036207A" w:rsidP="0036207A">
      <w:pPr>
        <w:jc w:val="center"/>
        <w:rPr>
          <w:b/>
          <w:sz w:val="44"/>
          <w:szCs w:val="30"/>
        </w:rPr>
      </w:pPr>
      <w:bookmarkStart w:id="0" w:name="_GoBack"/>
      <w:bookmarkEnd w:id="0"/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stituto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 xml:space="preserve">tatale </w:t>
      </w:r>
      <w:r w:rsidRPr="009461A2">
        <w:rPr>
          <w:b/>
          <w:color w:val="0070C0"/>
          <w:sz w:val="64"/>
          <w:szCs w:val="64"/>
        </w:rPr>
        <w:t>I</w:t>
      </w:r>
      <w:r w:rsidRPr="0036207A">
        <w:rPr>
          <w:b/>
          <w:sz w:val="44"/>
          <w:szCs w:val="30"/>
        </w:rPr>
        <w:t xml:space="preserve">struzione </w:t>
      </w:r>
      <w:r w:rsidRPr="009461A2">
        <w:rPr>
          <w:b/>
          <w:color w:val="0070C0"/>
          <w:sz w:val="64"/>
          <w:szCs w:val="64"/>
        </w:rPr>
        <w:t>S</w:t>
      </w:r>
      <w:r w:rsidRPr="0036207A">
        <w:rPr>
          <w:b/>
          <w:sz w:val="44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="009F5056">
        <w:rPr>
          <w:sz w:val="20"/>
          <w:szCs w:val="16"/>
        </w:rPr>
        <w:t xml:space="preserve"> 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F46BDC" w:rsidRDefault="00F46BDC" w:rsidP="00B63112">
      <w:pPr>
        <w:spacing w:line="276" w:lineRule="auto"/>
      </w:pPr>
    </w:p>
    <w:p w:rsidR="00461ECE" w:rsidRPr="00461ECE" w:rsidRDefault="00461ECE" w:rsidP="00461ECE">
      <w:pPr>
        <w:rPr>
          <w:b/>
          <w:bCs/>
          <w:sz w:val="20"/>
          <w:szCs w:val="20"/>
        </w:rPr>
      </w:pPr>
      <w:proofErr w:type="spellStart"/>
      <w:proofErr w:type="gramStart"/>
      <w:r w:rsidRPr="00461ECE">
        <w:rPr>
          <w:b/>
          <w:bCs/>
          <w:sz w:val="20"/>
          <w:szCs w:val="20"/>
        </w:rPr>
        <w:t>Avv</w:t>
      </w:r>
      <w:proofErr w:type="spellEnd"/>
      <w:r w:rsidRPr="00461ECE">
        <w:rPr>
          <w:b/>
          <w:bCs/>
          <w:sz w:val="20"/>
          <w:szCs w:val="20"/>
        </w:rPr>
        <w:t xml:space="preserve">  </w:t>
      </w:r>
      <w:proofErr w:type="spellStart"/>
      <w:r w:rsidRPr="00461ECE">
        <w:rPr>
          <w:b/>
          <w:bCs/>
          <w:sz w:val="20"/>
          <w:szCs w:val="20"/>
        </w:rPr>
        <w:t>int</w:t>
      </w:r>
      <w:proofErr w:type="spellEnd"/>
      <w:proofErr w:type="gramEnd"/>
      <w:r w:rsidRPr="00461ECE">
        <w:rPr>
          <w:b/>
          <w:bCs/>
          <w:sz w:val="20"/>
          <w:szCs w:val="20"/>
        </w:rPr>
        <w:t xml:space="preserve"> n. 150                                                                                                      Ottaviano 25/05/18</w:t>
      </w:r>
    </w:p>
    <w:p w:rsidR="00461ECE" w:rsidRPr="00461ECE" w:rsidRDefault="00461ECE" w:rsidP="00461ECE">
      <w:pPr>
        <w:jc w:val="center"/>
        <w:rPr>
          <w:b/>
          <w:bCs/>
          <w:sz w:val="20"/>
          <w:szCs w:val="20"/>
          <w:u w:val="single"/>
        </w:rPr>
      </w:pPr>
    </w:p>
    <w:p w:rsidR="00461ECE" w:rsidRDefault="00461ECE" w:rsidP="00461ECE">
      <w:pPr>
        <w:rPr>
          <w:b/>
          <w:bCs/>
          <w:sz w:val="20"/>
          <w:szCs w:val="20"/>
          <w:u w:val="single"/>
        </w:rPr>
      </w:pPr>
    </w:p>
    <w:p w:rsidR="00461ECE" w:rsidRPr="00461ECE" w:rsidRDefault="00461ECE" w:rsidP="00461ECE">
      <w:pPr>
        <w:rPr>
          <w:b/>
          <w:bCs/>
          <w:sz w:val="20"/>
          <w:szCs w:val="20"/>
          <w:u w:val="single"/>
        </w:rPr>
      </w:pPr>
      <w:r w:rsidRPr="00461ECE">
        <w:rPr>
          <w:b/>
          <w:bCs/>
          <w:sz w:val="20"/>
          <w:szCs w:val="20"/>
          <w:u w:val="single"/>
        </w:rPr>
        <w:t xml:space="preserve"> </w:t>
      </w:r>
      <w:proofErr w:type="gramStart"/>
      <w:r w:rsidRPr="00461ECE">
        <w:rPr>
          <w:b/>
          <w:bCs/>
          <w:sz w:val="20"/>
          <w:szCs w:val="20"/>
          <w:u w:val="single"/>
        </w:rPr>
        <w:t>Oggetto :</w:t>
      </w:r>
      <w:proofErr w:type="gramEnd"/>
      <w:r w:rsidRPr="00461ECE">
        <w:rPr>
          <w:b/>
          <w:bCs/>
          <w:sz w:val="20"/>
          <w:szCs w:val="20"/>
          <w:u w:val="single"/>
        </w:rPr>
        <w:t xml:space="preserve"> calendario scrutini</w:t>
      </w:r>
    </w:p>
    <w:p w:rsidR="00461ECE" w:rsidRPr="00461ECE" w:rsidRDefault="00461ECE" w:rsidP="00461ECE">
      <w:pPr>
        <w:tabs>
          <w:tab w:val="left" w:pos="1020"/>
          <w:tab w:val="left" w:pos="2115"/>
        </w:tabs>
        <w:rPr>
          <w:sz w:val="20"/>
          <w:szCs w:val="20"/>
        </w:rPr>
      </w:pPr>
    </w:p>
    <w:p w:rsidR="00461ECE" w:rsidRDefault="00461ECE" w:rsidP="00461ECE">
      <w:pPr>
        <w:rPr>
          <w:b/>
          <w:bCs/>
          <w:sz w:val="20"/>
          <w:szCs w:val="20"/>
        </w:rPr>
      </w:pP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DAL 15 giugno consigli di ammissione classi III e valutazione privatisti</w:t>
      </w:r>
    </w:p>
    <w:p w:rsidR="00461ECE" w:rsidRPr="00461ECE" w:rsidRDefault="00461ECE" w:rsidP="00461ECE">
      <w:pPr>
        <w:rPr>
          <w:b/>
          <w:bCs/>
          <w:sz w:val="20"/>
          <w:szCs w:val="20"/>
        </w:rPr>
      </w:pP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     Ordine del giorno</w:t>
      </w:r>
    </w:p>
    <w:p w:rsidR="00461ECE" w:rsidRPr="00461ECE" w:rsidRDefault="00461ECE" w:rsidP="00461ECE">
      <w:pPr>
        <w:rPr>
          <w:b/>
          <w:bCs/>
          <w:sz w:val="20"/>
          <w:szCs w:val="20"/>
        </w:rPr>
      </w:pP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Elaborazione e approvazione Relazione finale </w:t>
      </w:r>
      <w:proofErr w:type="gramStart"/>
      <w:r w:rsidRPr="00461ECE">
        <w:rPr>
          <w:b/>
          <w:bCs/>
          <w:sz w:val="20"/>
          <w:szCs w:val="20"/>
        </w:rPr>
        <w:t>del  consiglio</w:t>
      </w:r>
      <w:proofErr w:type="gramEnd"/>
      <w:r w:rsidRPr="00461ECE">
        <w:rPr>
          <w:b/>
          <w:bCs/>
          <w:sz w:val="20"/>
          <w:szCs w:val="20"/>
        </w:rPr>
        <w:t xml:space="preserve"> di Classe;</w:t>
      </w: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Verifica requisito </w:t>
      </w:r>
      <w:proofErr w:type="gramStart"/>
      <w:r w:rsidRPr="00461ECE">
        <w:rPr>
          <w:b/>
          <w:bCs/>
          <w:sz w:val="20"/>
          <w:szCs w:val="20"/>
        </w:rPr>
        <w:t>della  frequenza</w:t>
      </w:r>
      <w:proofErr w:type="gramEnd"/>
      <w:r w:rsidRPr="00461ECE">
        <w:rPr>
          <w:b/>
          <w:bCs/>
          <w:sz w:val="20"/>
          <w:szCs w:val="20"/>
        </w:rPr>
        <w:t xml:space="preserve">  per  l’ammissione allo scrutinio</w:t>
      </w: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Analisi delle valutazioni di ogni singolo alunno </w:t>
      </w: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Valutazione candidati privatisti</w:t>
      </w: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Compilazione delle schede di valutazione e dei documenti allegati relativi all’esame di qualifica</w:t>
      </w:r>
    </w:p>
    <w:p w:rsidR="00461ECE" w:rsidRP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Scrutinio per l’ammissione alla classe IV e all’esame di qualifica </w:t>
      </w:r>
    </w:p>
    <w:p w:rsidR="00461ECE" w:rsidRDefault="00461ECE" w:rsidP="00461ECE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Rilevazione </w:t>
      </w:r>
      <w:proofErr w:type="gramStart"/>
      <w:r w:rsidRPr="00461ECE">
        <w:rPr>
          <w:b/>
          <w:bCs/>
          <w:sz w:val="20"/>
          <w:szCs w:val="20"/>
        </w:rPr>
        <w:t>eventuali  debiti</w:t>
      </w:r>
      <w:proofErr w:type="gramEnd"/>
      <w:r w:rsidRPr="00461ECE">
        <w:rPr>
          <w:b/>
          <w:bCs/>
          <w:sz w:val="20"/>
          <w:szCs w:val="20"/>
        </w:rPr>
        <w:t xml:space="preserve">  da indicare sull’apposita modulistica   </w:t>
      </w:r>
    </w:p>
    <w:p w:rsidR="00461ECE" w:rsidRPr="00461ECE" w:rsidRDefault="00461ECE" w:rsidP="00461ECE">
      <w:pPr>
        <w:ind w:left="720"/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                         </w:t>
      </w: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065"/>
        <w:gridCol w:w="1605"/>
        <w:gridCol w:w="1547"/>
        <w:gridCol w:w="1547"/>
      </w:tblGrid>
      <w:tr w:rsidR="00461ECE" w:rsidRPr="00461ECE" w:rsidTr="00BF64D1">
        <w:trPr>
          <w:trHeight w:val="554"/>
        </w:trPr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orario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Classi</w:t>
            </w:r>
          </w:p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OTTAVIANO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IPIA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4/06/18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605" w:type="dxa"/>
          </w:tcPr>
          <w:p w:rsidR="00461ECE" w:rsidRPr="00461ECE" w:rsidRDefault="00117B17" w:rsidP="00461ECE">
            <w:pPr>
              <w:rPr>
                <w:sz w:val="20"/>
                <w:szCs w:val="20"/>
              </w:rPr>
            </w:pPr>
            <w:r w:rsidRPr="00117B17">
              <w:rPr>
                <w:color w:val="FF0000"/>
                <w:sz w:val="20"/>
                <w:szCs w:val="20"/>
              </w:rPr>
              <w:t>III</w:t>
            </w:r>
            <w:r w:rsidR="00047C65">
              <w:rPr>
                <w:color w:val="FF0000"/>
                <w:sz w:val="20"/>
                <w:szCs w:val="20"/>
              </w:rPr>
              <w:t xml:space="preserve"> </w:t>
            </w:r>
            <w:r w:rsidRPr="00117B17">
              <w:rPr>
                <w:color w:val="FF0000"/>
                <w:sz w:val="20"/>
                <w:szCs w:val="20"/>
              </w:rPr>
              <w:t>N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16.00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 MMT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IIID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 PTS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605" w:type="dxa"/>
          </w:tcPr>
          <w:p w:rsidR="00461ECE" w:rsidRPr="00461ECE" w:rsidRDefault="00117B17" w:rsidP="00461ECE">
            <w:pPr>
              <w:rPr>
                <w:sz w:val="20"/>
                <w:szCs w:val="20"/>
              </w:rPr>
            </w:pPr>
            <w:r w:rsidRPr="00117B17">
              <w:rPr>
                <w:rFonts w:eastAsia="Calibri"/>
                <w:bCs/>
                <w:color w:val="FF0000"/>
                <w:sz w:val="20"/>
              </w:rPr>
              <w:t>III A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18.30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IIIC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5/06/18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IIIF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16.00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 APP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 E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sz w:val="20"/>
                <w:szCs w:val="20"/>
              </w:rPr>
              <w:t>III B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18.30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IIIM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6/06/18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sz w:val="20"/>
                <w:szCs w:val="20"/>
              </w:rPr>
              <w:t>III L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8/06/18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rFonts w:eastAsia="Calibri"/>
                <w:bCs/>
                <w:sz w:val="20"/>
              </w:rPr>
              <w:t>IIIH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rFonts w:eastAsia="Calibri"/>
                <w:bCs/>
                <w:sz w:val="20"/>
              </w:rPr>
              <w:t>III G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</w:tbl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Scrutini finali e ratifica ammissione Classi V/ + valutazione privatisti</w:t>
      </w: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               Ordine del Giorno: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Elaborazione e approvazione Relazione finale </w:t>
      </w:r>
      <w:proofErr w:type="gramStart"/>
      <w:r w:rsidRPr="00461ECE">
        <w:rPr>
          <w:b/>
          <w:bCs/>
          <w:sz w:val="20"/>
          <w:szCs w:val="20"/>
        </w:rPr>
        <w:t>del  consiglio</w:t>
      </w:r>
      <w:proofErr w:type="gramEnd"/>
      <w:r w:rsidRPr="00461ECE">
        <w:rPr>
          <w:b/>
          <w:bCs/>
          <w:sz w:val="20"/>
          <w:szCs w:val="20"/>
        </w:rPr>
        <w:t xml:space="preserve"> di Classe;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Approvazione proposta voto di condotta per ciascun allievo;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Verifica requisito </w:t>
      </w:r>
      <w:proofErr w:type="gramStart"/>
      <w:r w:rsidRPr="00461ECE">
        <w:rPr>
          <w:b/>
          <w:bCs/>
          <w:sz w:val="20"/>
          <w:szCs w:val="20"/>
        </w:rPr>
        <w:t>della  frequenza</w:t>
      </w:r>
      <w:proofErr w:type="gramEnd"/>
      <w:r w:rsidRPr="00461ECE">
        <w:rPr>
          <w:b/>
          <w:bCs/>
          <w:sz w:val="20"/>
          <w:szCs w:val="20"/>
        </w:rPr>
        <w:t xml:space="preserve">  per  l’ammissione allo scrutinio;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valutazione ammissione privatisti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Certificazioni per i percorsi di potenziamento e alternanza scuola lavoro;</w:t>
      </w:r>
    </w:p>
    <w:p w:rsidR="00461ECE" w:rsidRPr="00461ECE" w:rsidRDefault="00461ECE" w:rsidP="00461ECE">
      <w:pPr>
        <w:numPr>
          <w:ilvl w:val="0"/>
          <w:numId w:val="11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Approvazione proposte valutative dei Docenti </w:t>
      </w:r>
      <w:proofErr w:type="gramStart"/>
      <w:r w:rsidRPr="00461ECE">
        <w:rPr>
          <w:b/>
          <w:bCs/>
          <w:sz w:val="20"/>
          <w:szCs w:val="20"/>
        </w:rPr>
        <w:t>e  scrutini</w:t>
      </w:r>
      <w:proofErr w:type="gramEnd"/>
      <w:r w:rsidRPr="00461ECE">
        <w:rPr>
          <w:b/>
          <w:bCs/>
          <w:sz w:val="20"/>
          <w:szCs w:val="20"/>
        </w:rPr>
        <w:t xml:space="preserve"> finali; </w:t>
      </w:r>
    </w:p>
    <w:p w:rsidR="00461ECE" w:rsidRPr="00461ECE" w:rsidRDefault="00461ECE" w:rsidP="00461ECE">
      <w:pPr>
        <w:numPr>
          <w:ilvl w:val="0"/>
          <w:numId w:val="11"/>
        </w:numPr>
        <w:rPr>
          <w:sz w:val="20"/>
          <w:szCs w:val="20"/>
        </w:rPr>
      </w:pPr>
      <w:r w:rsidRPr="00461ECE">
        <w:rPr>
          <w:b/>
          <w:bCs/>
          <w:sz w:val="20"/>
          <w:szCs w:val="20"/>
        </w:rPr>
        <w:t>Ammissione esame di Stato</w:t>
      </w: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065"/>
        <w:gridCol w:w="1605"/>
        <w:gridCol w:w="1547"/>
        <w:gridCol w:w="1547"/>
      </w:tblGrid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orario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OTTAVIANO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IPIA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6/06/18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sz w:val="20"/>
                <w:szCs w:val="20"/>
              </w:rPr>
              <w:t>VB</w:t>
            </w:r>
          </w:p>
        </w:tc>
        <w:tc>
          <w:tcPr>
            <w:tcW w:w="1547" w:type="dxa"/>
          </w:tcPr>
          <w:p w:rsidR="00461ECE" w:rsidRPr="00461ECE" w:rsidRDefault="00757C9D" w:rsidP="00461ECE">
            <w:pPr>
              <w:rPr>
                <w:sz w:val="20"/>
                <w:szCs w:val="20"/>
              </w:rPr>
            </w:pPr>
            <w:r w:rsidRPr="009A2534">
              <w:rPr>
                <w:color w:val="FF0000"/>
                <w:sz w:val="20"/>
                <w:szCs w:val="20"/>
              </w:rPr>
              <w:t>17</w:t>
            </w:r>
            <w:r w:rsidR="00461ECE" w:rsidRPr="009A2534">
              <w:rPr>
                <w:color w:val="FF0000"/>
                <w:sz w:val="20"/>
                <w:szCs w:val="20"/>
              </w:rPr>
              <w:t>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B PTS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sz w:val="20"/>
                <w:szCs w:val="20"/>
              </w:rPr>
              <w:t>VC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18.30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rFonts w:eastAsia="Calibri"/>
                <w:bCs/>
                <w:sz w:val="20"/>
              </w:rPr>
              <w:t>V I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D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7/06/18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V E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16.00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sz w:val="20"/>
                <w:szCs w:val="20"/>
              </w:rPr>
              <w:t>VAPP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VR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17.00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MMT/PTS</w:t>
            </w: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  <w:r w:rsidRPr="00461ECE">
              <w:rPr>
                <w:rFonts w:eastAsia="Calibri"/>
                <w:bCs/>
                <w:sz w:val="20"/>
              </w:rPr>
              <w:t>V A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18.30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rFonts w:eastAsia="Calibri"/>
                <w:bCs/>
                <w:sz w:val="20"/>
              </w:rPr>
              <w:t>VM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F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8/06/18</w:t>
            </w: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H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18.30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 G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rFonts w:eastAsia="Calibri"/>
                <w:bCs/>
                <w:sz w:val="20"/>
              </w:rPr>
            </w:pPr>
          </w:p>
        </w:tc>
      </w:tr>
      <w:tr w:rsidR="00461ECE" w:rsidRPr="00461ECE" w:rsidTr="00BF64D1">
        <w:tc>
          <w:tcPr>
            <w:tcW w:w="1417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461ECE" w:rsidRPr="00461ECE" w:rsidRDefault="00461ECE" w:rsidP="00461ECE">
            <w:pPr>
              <w:rPr>
                <w:b/>
                <w:bCs/>
                <w:sz w:val="20"/>
                <w:szCs w:val="20"/>
              </w:rPr>
            </w:pPr>
            <w:r w:rsidRPr="00461ECE">
              <w:rPr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1605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VL</w:t>
            </w: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</w:tbl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  <w:r w:rsidRPr="00461ECE">
        <w:rPr>
          <w:sz w:val="20"/>
          <w:szCs w:val="20"/>
        </w:rPr>
        <w:tab/>
      </w: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  <w:r w:rsidRPr="00461ECE">
        <w:rPr>
          <w:sz w:val="20"/>
          <w:szCs w:val="20"/>
        </w:rPr>
        <w:t xml:space="preserve">                                                             </w:t>
      </w: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  <w:r w:rsidRPr="00461ECE">
        <w:rPr>
          <w:sz w:val="20"/>
          <w:szCs w:val="20"/>
        </w:rPr>
        <w:t xml:space="preserve">   Scrutini finali classi I /II/ IV /serale</w:t>
      </w:r>
    </w:p>
    <w:p w:rsidR="00461ECE" w:rsidRPr="00461ECE" w:rsidRDefault="00461ECE" w:rsidP="00461ECE">
      <w:pPr>
        <w:tabs>
          <w:tab w:val="left" w:pos="6432"/>
        </w:tabs>
        <w:rPr>
          <w:b/>
          <w:bCs/>
          <w:sz w:val="20"/>
          <w:szCs w:val="20"/>
        </w:rPr>
      </w:pP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Ordine del Giorno:</w:t>
      </w:r>
    </w:p>
    <w:p w:rsidR="00461ECE" w:rsidRPr="00461ECE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Elaborazione e approvazione Relazione finale </w:t>
      </w:r>
      <w:proofErr w:type="gramStart"/>
      <w:r w:rsidRPr="00461ECE">
        <w:rPr>
          <w:b/>
          <w:bCs/>
          <w:sz w:val="20"/>
          <w:szCs w:val="20"/>
        </w:rPr>
        <w:t>del  consiglio</w:t>
      </w:r>
      <w:proofErr w:type="gramEnd"/>
      <w:r w:rsidRPr="00461ECE">
        <w:rPr>
          <w:b/>
          <w:bCs/>
          <w:sz w:val="20"/>
          <w:szCs w:val="20"/>
        </w:rPr>
        <w:t xml:space="preserve"> di Classe </w:t>
      </w:r>
    </w:p>
    <w:p w:rsidR="00461ECE" w:rsidRPr="00461ECE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Verifica requisito </w:t>
      </w:r>
      <w:proofErr w:type="gramStart"/>
      <w:r w:rsidRPr="00461ECE">
        <w:rPr>
          <w:b/>
          <w:bCs/>
          <w:sz w:val="20"/>
          <w:szCs w:val="20"/>
        </w:rPr>
        <w:t>della  frequenza</w:t>
      </w:r>
      <w:proofErr w:type="gramEnd"/>
      <w:r w:rsidRPr="00461ECE">
        <w:rPr>
          <w:b/>
          <w:bCs/>
          <w:sz w:val="20"/>
          <w:szCs w:val="20"/>
        </w:rPr>
        <w:t xml:space="preserve">  per  l’ammissione allo scrutinio;</w:t>
      </w:r>
    </w:p>
    <w:p w:rsidR="00461ECE" w:rsidRPr="00461ECE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Approvazione proposta voto di condotta per ciascun allievo;</w:t>
      </w:r>
    </w:p>
    <w:p w:rsidR="00461ECE" w:rsidRPr="00461ECE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Approvazione proposte valutative dei Docenti </w:t>
      </w:r>
      <w:proofErr w:type="gramStart"/>
      <w:r w:rsidRPr="00461ECE">
        <w:rPr>
          <w:b/>
          <w:bCs/>
          <w:sz w:val="20"/>
          <w:szCs w:val="20"/>
        </w:rPr>
        <w:t>e  scrutini</w:t>
      </w:r>
      <w:proofErr w:type="gramEnd"/>
      <w:r w:rsidRPr="00461ECE">
        <w:rPr>
          <w:b/>
          <w:bCs/>
          <w:sz w:val="20"/>
          <w:szCs w:val="20"/>
        </w:rPr>
        <w:t xml:space="preserve"> finali; </w:t>
      </w:r>
    </w:p>
    <w:p w:rsidR="00461ECE" w:rsidRPr="00461ECE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>alternanza scuola lavoro</w:t>
      </w:r>
    </w:p>
    <w:p w:rsidR="00880A99" w:rsidRDefault="00461ECE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Assegnazione credito scolastico e formativo. </w:t>
      </w:r>
    </w:p>
    <w:p w:rsidR="00461ECE" w:rsidRPr="00461ECE" w:rsidRDefault="00880A99" w:rsidP="00461ECE">
      <w:pPr>
        <w:numPr>
          <w:ilvl w:val="0"/>
          <w:numId w:val="10"/>
        </w:num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Rilevazione </w:t>
      </w:r>
      <w:proofErr w:type="gramStart"/>
      <w:r w:rsidRPr="00461ECE">
        <w:rPr>
          <w:b/>
          <w:bCs/>
          <w:sz w:val="20"/>
          <w:szCs w:val="20"/>
        </w:rPr>
        <w:t>eventuali  debiti</w:t>
      </w:r>
      <w:proofErr w:type="gramEnd"/>
      <w:r w:rsidRPr="00461ECE">
        <w:rPr>
          <w:b/>
          <w:bCs/>
          <w:sz w:val="20"/>
          <w:szCs w:val="20"/>
        </w:rPr>
        <w:t xml:space="preserve">  da indicare sull’apposita modulistica   </w:t>
      </w:r>
      <w:r w:rsidR="00461ECE" w:rsidRPr="00461ECE">
        <w:rPr>
          <w:b/>
          <w:bCs/>
          <w:sz w:val="20"/>
          <w:szCs w:val="20"/>
        </w:rPr>
        <w:t xml:space="preserve">            </w:t>
      </w: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       </w:t>
      </w:r>
    </w:p>
    <w:p w:rsidR="00461ECE" w:rsidRDefault="00461ECE" w:rsidP="00461ECE">
      <w:pPr>
        <w:rPr>
          <w:b/>
          <w:bCs/>
          <w:sz w:val="20"/>
          <w:szCs w:val="20"/>
        </w:rPr>
      </w:pPr>
    </w:p>
    <w:p w:rsidR="00461ECE" w:rsidRPr="00461ECE" w:rsidRDefault="00461ECE" w:rsidP="00461ECE">
      <w:pPr>
        <w:rPr>
          <w:b/>
          <w:bCs/>
          <w:sz w:val="20"/>
          <w:szCs w:val="20"/>
        </w:rPr>
      </w:pPr>
      <w:r w:rsidRPr="00461ECE">
        <w:rPr>
          <w:b/>
          <w:bCs/>
          <w:sz w:val="20"/>
          <w:szCs w:val="20"/>
        </w:rPr>
        <w:t xml:space="preserve">            C</w:t>
      </w:r>
      <w:r w:rsidR="00BD6DB5">
        <w:rPr>
          <w:b/>
          <w:bCs/>
          <w:sz w:val="20"/>
          <w:szCs w:val="20"/>
        </w:rPr>
        <w:t xml:space="preserve">lassi biennio -  </w:t>
      </w:r>
      <w:proofErr w:type="gramStart"/>
      <w:r w:rsidR="00BD6DB5">
        <w:rPr>
          <w:b/>
          <w:bCs/>
          <w:sz w:val="20"/>
          <w:szCs w:val="20"/>
        </w:rPr>
        <w:t xml:space="preserve">un’ora </w:t>
      </w:r>
      <w:r w:rsidRPr="00461ECE">
        <w:rPr>
          <w:b/>
          <w:bCs/>
          <w:sz w:val="20"/>
          <w:szCs w:val="20"/>
        </w:rPr>
        <w:t xml:space="preserve"> per</w:t>
      </w:r>
      <w:proofErr w:type="gramEnd"/>
      <w:r w:rsidRPr="00461ECE">
        <w:rPr>
          <w:b/>
          <w:bCs/>
          <w:sz w:val="20"/>
          <w:szCs w:val="20"/>
        </w:rPr>
        <w:t xml:space="preserve"> classe                     </w:t>
      </w:r>
    </w:p>
    <w:p w:rsidR="00461ECE" w:rsidRPr="00461ECE" w:rsidRDefault="00461ECE" w:rsidP="00461ECE">
      <w:pPr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</w:tblGrid>
      <w:tr w:rsidR="00461ECE" w:rsidRPr="00461ECE" w:rsidTr="00BF64D1">
        <w:trPr>
          <w:trHeight w:val="139"/>
        </w:trPr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sz w:val="16"/>
                <w:szCs w:val="16"/>
              </w:rPr>
              <w:t>orario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12/06/18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13/06/18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14/06/18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15/06/18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8.30</w:t>
            </w:r>
          </w:p>
        </w:tc>
        <w:tc>
          <w:tcPr>
            <w:tcW w:w="1275" w:type="dxa"/>
            <w:vAlign w:val="center"/>
          </w:tcPr>
          <w:p w:rsidR="00461ECE" w:rsidRPr="00461ECE" w:rsidRDefault="00757C9D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7C9D">
              <w:rPr>
                <w:color w:val="FF0000"/>
                <w:sz w:val="20"/>
                <w:szCs w:val="20"/>
              </w:rPr>
              <w:t>I N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 E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461ECE">
              <w:rPr>
                <w:sz w:val="20"/>
                <w:szCs w:val="20"/>
              </w:rPr>
              <w:t>I C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 xml:space="preserve"> I L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H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E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C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L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10.30</w:t>
            </w:r>
          </w:p>
        </w:tc>
        <w:tc>
          <w:tcPr>
            <w:tcW w:w="1275" w:type="dxa"/>
            <w:vAlign w:val="center"/>
          </w:tcPr>
          <w:p w:rsidR="00461ECE" w:rsidRPr="00461ECE" w:rsidRDefault="00757C9D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7C9D">
              <w:rPr>
                <w:color w:val="FF0000"/>
                <w:sz w:val="20"/>
                <w:szCs w:val="20"/>
              </w:rPr>
              <w:t>I H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IG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D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 M</w:t>
            </w:r>
          </w:p>
        </w:tc>
      </w:tr>
      <w:tr w:rsidR="00461ECE" w:rsidRPr="00461ECE" w:rsidTr="00BF64D1"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bCs/>
                <w:sz w:val="20"/>
                <w:szCs w:val="20"/>
              </w:rPr>
            </w:pPr>
            <w:r w:rsidRPr="00461ECE">
              <w:rPr>
                <w:bCs/>
                <w:sz w:val="20"/>
                <w:szCs w:val="20"/>
              </w:rPr>
              <w:t>11.30</w:t>
            </w:r>
          </w:p>
        </w:tc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61ECE">
              <w:rPr>
                <w:sz w:val="20"/>
                <w:szCs w:val="20"/>
              </w:rPr>
              <w:t>II N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G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61ECE">
              <w:rPr>
                <w:bCs/>
                <w:sz w:val="20"/>
                <w:szCs w:val="20"/>
              </w:rPr>
              <w:t>I D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 xml:space="preserve"> II M</w:t>
            </w:r>
          </w:p>
        </w:tc>
      </w:tr>
      <w:tr w:rsidR="00461ECE" w:rsidRPr="00461ECE" w:rsidTr="00BF64D1"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12.30</w:t>
            </w:r>
          </w:p>
        </w:tc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 F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 B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A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 A</w:t>
            </w:r>
          </w:p>
        </w:tc>
      </w:tr>
      <w:tr w:rsidR="00461ECE" w:rsidRPr="00461ECE" w:rsidTr="00BF64D1"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13.30</w:t>
            </w:r>
          </w:p>
        </w:tc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 B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61ECE" w:rsidRPr="00461ECE" w:rsidRDefault="00461ECE" w:rsidP="00461ECE">
      <w:pPr>
        <w:rPr>
          <w:b/>
          <w:sz w:val="20"/>
          <w:szCs w:val="20"/>
        </w:rPr>
      </w:pPr>
    </w:p>
    <w:p w:rsidR="00461ECE" w:rsidRPr="00461ECE" w:rsidRDefault="00461ECE" w:rsidP="00461ECE">
      <w:pPr>
        <w:rPr>
          <w:b/>
          <w:sz w:val="20"/>
          <w:szCs w:val="20"/>
        </w:rPr>
      </w:pPr>
    </w:p>
    <w:p w:rsidR="00461ECE" w:rsidRPr="00461ECE" w:rsidRDefault="00461ECE" w:rsidP="00461ECE">
      <w:pPr>
        <w:rPr>
          <w:b/>
          <w:sz w:val="20"/>
          <w:szCs w:val="20"/>
        </w:rPr>
      </w:pPr>
    </w:p>
    <w:p w:rsidR="00461ECE" w:rsidRPr="00461ECE" w:rsidRDefault="00461ECE" w:rsidP="00461ECE">
      <w:pPr>
        <w:tabs>
          <w:tab w:val="left" w:pos="6480"/>
        </w:tabs>
        <w:rPr>
          <w:sz w:val="20"/>
          <w:szCs w:val="20"/>
        </w:rPr>
      </w:pPr>
    </w:p>
    <w:p w:rsidR="00461ECE" w:rsidRPr="00461ECE" w:rsidRDefault="00461ECE" w:rsidP="00461ECE">
      <w:pPr>
        <w:tabs>
          <w:tab w:val="left" w:pos="6480"/>
        </w:tabs>
        <w:rPr>
          <w:sz w:val="20"/>
          <w:szCs w:val="20"/>
        </w:rPr>
      </w:pPr>
    </w:p>
    <w:p w:rsidR="00461ECE" w:rsidRPr="00461ECE" w:rsidRDefault="00461ECE" w:rsidP="00461ECE">
      <w:pPr>
        <w:tabs>
          <w:tab w:val="left" w:pos="6480"/>
        </w:tabs>
        <w:rPr>
          <w:sz w:val="20"/>
          <w:szCs w:val="20"/>
        </w:rPr>
      </w:pPr>
    </w:p>
    <w:p w:rsidR="00461ECE" w:rsidRPr="00461ECE" w:rsidRDefault="00461ECE" w:rsidP="00461ECE">
      <w:pPr>
        <w:tabs>
          <w:tab w:val="left" w:pos="6480"/>
        </w:tabs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Default="00461ECE" w:rsidP="00461ECE">
      <w:pPr>
        <w:rPr>
          <w:sz w:val="20"/>
          <w:szCs w:val="20"/>
        </w:rPr>
      </w:pPr>
      <w:r w:rsidRPr="00461ECE">
        <w:rPr>
          <w:sz w:val="20"/>
          <w:szCs w:val="20"/>
        </w:rPr>
        <w:tab/>
      </w:r>
    </w:p>
    <w:p w:rsid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6"/>
      </w:tblGrid>
      <w:tr w:rsidR="00461ECE" w:rsidRPr="00461ECE" w:rsidTr="00461ECE">
        <w:trPr>
          <w:trHeight w:val="416"/>
        </w:trPr>
        <w:tc>
          <w:tcPr>
            <w:tcW w:w="5101" w:type="dxa"/>
            <w:gridSpan w:val="4"/>
            <w:vAlign w:val="center"/>
          </w:tcPr>
          <w:p w:rsidR="00461ECE" w:rsidRPr="00461ECE" w:rsidRDefault="00BD6DB5" w:rsidP="00461E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Classi quarte -  </w:t>
            </w:r>
            <w:proofErr w:type="gramStart"/>
            <w:r>
              <w:rPr>
                <w:b/>
                <w:sz w:val="20"/>
                <w:szCs w:val="20"/>
              </w:rPr>
              <w:t xml:space="preserve">un’ora </w:t>
            </w:r>
            <w:r w:rsidR="00461ECE" w:rsidRPr="00461ECE">
              <w:rPr>
                <w:b/>
                <w:sz w:val="20"/>
                <w:szCs w:val="20"/>
              </w:rPr>
              <w:t xml:space="preserve"> per</w:t>
            </w:r>
            <w:proofErr w:type="gramEnd"/>
            <w:r w:rsidR="00461ECE" w:rsidRPr="00461ECE">
              <w:rPr>
                <w:b/>
                <w:sz w:val="20"/>
                <w:szCs w:val="20"/>
              </w:rPr>
              <w:t xml:space="preserve"> classe</w:t>
            </w:r>
          </w:p>
        </w:tc>
      </w:tr>
      <w:tr w:rsidR="00461ECE" w:rsidRPr="00461ECE" w:rsidTr="00BF64D1">
        <w:trPr>
          <w:trHeight w:val="139"/>
        </w:trPr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sz w:val="16"/>
                <w:szCs w:val="16"/>
              </w:rPr>
              <w:t>orario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11/06/18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12/06/18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13/06/18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15.30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IVL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A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E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16.30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M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B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F</w:t>
            </w:r>
          </w:p>
        </w:tc>
      </w:tr>
      <w:tr w:rsidR="00461ECE" w:rsidRPr="00461ECE" w:rsidTr="00BF64D1"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17.30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C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N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G</w:t>
            </w:r>
          </w:p>
        </w:tc>
      </w:tr>
      <w:tr w:rsidR="00461ECE" w:rsidRPr="00461ECE" w:rsidTr="00BF64D1"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bCs/>
                <w:sz w:val="20"/>
                <w:szCs w:val="20"/>
              </w:rPr>
            </w:pPr>
            <w:r w:rsidRPr="00461ECE"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1275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D</w:t>
            </w:r>
          </w:p>
        </w:tc>
        <w:tc>
          <w:tcPr>
            <w:tcW w:w="1275" w:type="dxa"/>
          </w:tcPr>
          <w:p w:rsidR="00461ECE" w:rsidRPr="00461ECE" w:rsidRDefault="00461ECE" w:rsidP="00461ECE">
            <w:pPr>
              <w:jc w:val="center"/>
              <w:rPr>
                <w:bCs/>
                <w:sz w:val="20"/>
                <w:szCs w:val="20"/>
              </w:rPr>
            </w:pPr>
            <w:r w:rsidRPr="00461ECE">
              <w:rPr>
                <w:bCs/>
                <w:sz w:val="20"/>
                <w:szCs w:val="20"/>
              </w:rPr>
              <w:t>IV I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tbl>
      <w:tblPr>
        <w:tblpPr w:leftFromText="141" w:rightFromText="141" w:vertAnchor="text" w:horzAnchor="margin" w:tblpY="193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</w:tblGrid>
      <w:tr w:rsidR="00461ECE" w:rsidRPr="00461ECE" w:rsidTr="00461ECE">
        <w:trPr>
          <w:trHeight w:val="281"/>
        </w:trPr>
        <w:tc>
          <w:tcPr>
            <w:tcW w:w="1242" w:type="dxa"/>
            <w:vAlign w:val="center"/>
          </w:tcPr>
          <w:p w:rsidR="00461ECE" w:rsidRPr="00461ECE" w:rsidRDefault="00461ECE" w:rsidP="00461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20"/>
                <w:szCs w:val="20"/>
              </w:rPr>
              <w:t>IPIA</w:t>
            </w:r>
          </w:p>
        </w:tc>
      </w:tr>
      <w:tr w:rsidR="00461ECE" w:rsidRPr="00461ECE" w:rsidTr="00BF64D1">
        <w:trPr>
          <w:trHeight w:val="405"/>
        </w:trPr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sz w:val="16"/>
                <w:szCs w:val="16"/>
              </w:rPr>
              <w:t>ORA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14/06/18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sz w:val="16"/>
                <w:szCs w:val="16"/>
              </w:rPr>
              <w:t>orario</w:t>
            </w:r>
          </w:p>
        </w:tc>
        <w:tc>
          <w:tcPr>
            <w:tcW w:w="1134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61ECE">
              <w:rPr>
                <w:b/>
                <w:sz w:val="16"/>
                <w:szCs w:val="16"/>
              </w:rPr>
              <w:t>15/06/18</w:t>
            </w:r>
          </w:p>
        </w:tc>
      </w:tr>
      <w:tr w:rsidR="00461ECE" w:rsidRPr="00461ECE" w:rsidTr="00BF64D1"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15.30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461ECE">
              <w:rPr>
                <w:sz w:val="20"/>
                <w:szCs w:val="20"/>
              </w:rPr>
              <w:t>1 A PIA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15.30</w:t>
            </w:r>
          </w:p>
        </w:tc>
        <w:tc>
          <w:tcPr>
            <w:tcW w:w="1134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APP</w:t>
            </w:r>
          </w:p>
        </w:tc>
      </w:tr>
      <w:tr w:rsidR="00461ECE" w:rsidRPr="00461ECE" w:rsidTr="00BF64D1"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16.30</w:t>
            </w:r>
          </w:p>
        </w:tc>
        <w:tc>
          <w:tcPr>
            <w:tcW w:w="1276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 xml:space="preserve">    2 PIA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16.30</w:t>
            </w:r>
          </w:p>
        </w:tc>
        <w:tc>
          <w:tcPr>
            <w:tcW w:w="1134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PTS</w:t>
            </w:r>
          </w:p>
        </w:tc>
      </w:tr>
      <w:tr w:rsidR="00461ECE" w:rsidRPr="00461ECE" w:rsidTr="00BF64D1"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17.30</w:t>
            </w:r>
          </w:p>
        </w:tc>
        <w:tc>
          <w:tcPr>
            <w:tcW w:w="1276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 A MAT</w:t>
            </w:r>
          </w:p>
        </w:tc>
        <w:tc>
          <w:tcPr>
            <w:tcW w:w="1276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17.30</w:t>
            </w:r>
          </w:p>
        </w:tc>
        <w:tc>
          <w:tcPr>
            <w:tcW w:w="1134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IV MMT</w:t>
            </w:r>
          </w:p>
        </w:tc>
      </w:tr>
      <w:tr w:rsidR="00461ECE" w:rsidRPr="00461ECE" w:rsidTr="00BF64D1">
        <w:tc>
          <w:tcPr>
            <w:tcW w:w="1242" w:type="dxa"/>
          </w:tcPr>
          <w:p w:rsidR="00461ECE" w:rsidRPr="00461ECE" w:rsidRDefault="00461ECE" w:rsidP="00461ECE">
            <w:pPr>
              <w:jc w:val="center"/>
              <w:rPr>
                <w:bCs/>
                <w:sz w:val="20"/>
                <w:szCs w:val="20"/>
              </w:rPr>
            </w:pPr>
            <w:r w:rsidRPr="00461ECE">
              <w:rPr>
                <w:bCs/>
                <w:sz w:val="20"/>
                <w:szCs w:val="20"/>
              </w:rPr>
              <w:t>18.30</w:t>
            </w:r>
          </w:p>
        </w:tc>
        <w:tc>
          <w:tcPr>
            <w:tcW w:w="1276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2AMAT</w:t>
            </w:r>
          </w:p>
        </w:tc>
        <w:tc>
          <w:tcPr>
            <w:tcW w:w="1276" w:type="dxa"/>
          </w:tcPr>
          <w:p w:rsidR="00461ECE" w:rsidRPr="00461ECE" w:rsidRDefault="00461ECE" w:rsidP="00461E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</w:p>
        </w:tc>
      </w:tr>
    </w:tbl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tbl>
      <w:tblPr>
        <w:tblpPr w:leftFromText="141" w:rightFromText="141" w:vertAnchor="text" w:horzAnchor="margin" w:tblpY="193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</w:tblGrid>
      <w:tr w:rsidR="00461ECE" w:rsidRPr="00461ECE" w:rsidTr="00461ECE">
        <w:trPr>
          <w:trHeight w:val="277"/>
        </w:trPr>
        <w:tc>
          <w:tcPr>
            <w:tcW w:w="1242" w:type="dxa"/>
            <w:vAlign w:val="center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b/>
                <w:sz w:val="20"/>
                <w:szCs w:val="20"/>
              </w:rPr>
              <w:t>SERALE</w:t>
            </w:r>
          </w:p>
        </w:tc>
        <w:tc>
          <w:tcPr>
            <w:tcW w:w="1560" w:type="dxa"/>
          </w:tcPr>
          <w:p w:rsidR="00461ECE" w:rsidRPr="00461ECE" w:rsidRDefault="00461ECE" w:rsidP="00461ECE">
            <w:pPr>
              <w:rPr>
                <w:b/>
                <w:sz w:val="20"/>
                <w:szCs w:val="20"/>
              </w:rPr>
            </w:pPr>
          </w:p>
        </w:tc>
      </w:tr>
      <w:tr w:rsidR="00461ECE" w:rsidRPr="00461ECE" w:rsidTr="00BF64D1">
        <w:trPr>
          <w:trHeight w:val="405"/>
        </w:trPr>
        <w:tc>
          <w:tcPr>
            <w:tcW w:w="1242" w:type="dxa"/>
            <w:vAlign w:val="center"/>
          </w:tcPr>
          <w:p w:rsidR="00461ECE" w:rsidRPr="00461ECE" w:rsidRDefault="00461ECE" w:rsidP="00461ECE">
            <w:pPr>
              <w:rPr>
                <w:b/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orario</w:t>
            </w:r>
          </w:p>
        </w:tc>
        <w:tc>
          <w:tcPr>
            <w:tcW w:w="1560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15/06/18</w:t>
            </w:r>
          </w:p>
        </w:tc>
      </w:tr>
      <w:tr w:rsidR="00461ECE" w:rsidRPr="00461ECE" w:rsidTr="00BF64D1"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16.00</w:t>
            </w:r>
          </w:p>
        </w:tc>
        <w:tc>
          <w:tcPr>
            <w:tcW w:w="1560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 xml:space="preserve">III C </w:t>
            </w:r>
          </w:p>
        </w:tc>
      </w:tr>
      <w:tr w:rsidR="00461ECE" w:rsidRPr="00461ECE" w:rsidTr="00BF64D1">
        <w:tc>
          <w:tcPr>
            <w:tcW w:w="1242" w:type="dxa"/>
            <w:vAlign w:val="center"/>
          </w:tcPr>
          <w:p w:rsidR="00461ECE" w:rsidRPr="00461ECE" w:rsidRDefault="00461ECE" w:rsidP="00461E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17.00</w:t>
            </w:r>
          </w:p>
        </w:tc>
        <w:tc>
          <w:tcPr>
            <w:tcW w:w="1560" w:type="dxa"/>
          </w:tcPr>
          <w:p w:rsidR="00461ECE" w:rsidRPr="00461ECE" w:rsidRDefault="00461ECE" w:rsidP="00461ECE">
            <w:pPr>
              <w:rPr>
                <w:sz w:val="20"/>
                <w:szCs w:val="20"/>
              </w:rPr>
            </w:pPr>
            <w:r w:rsidRPr="00461ECE">
              <w:rPr>
                <w:sz w:val="20"/>
                <w:szCs w:val="20"/>
              </w:rPr>
              <w:t>III S</w:t>
            </w:r>
          </w:p>
        </w:tc>
      </w:tr>
    </w:tbl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framePr w:hSpace="141" w:wrap="around" w:vAnchor="text" w:hAnchor="margin" w:y="-69"/>
        <w:rPr>
          <w:b/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sz w:val="20"/>
          <w:szCs w:val="20"/>
        </w:rPr>
      </w:pPr>
    </w:p>
    <w:p w:rsidR="00461ECE" w:rsidRPr="00461ECE" w:rsidRDefault="00461ECE" w:rsidP="00461ECE">
      <w:pPr>
        <w:rPr>
          <w:b/>
          <w:sz w:val="20"/>
        </w:rPr>
      </w:pPr>
      <w:r w:rsidRPr="00461ECE">
        <w:rPr>
          <w:b/>
          <w:sz w:val="20"/>
        </w:rPr>
        <w:t>CALENDARIO ESAMI DI QUALIFICA CLASSI III IPSEOA</w:t>
      </w:r>
    </w:p>
    <w:p w:rsidR="00461ECE" w:rsidRPr="00461ECE" w:rsidRDefault="00461ECE" w:rsidP="00461ECE">
      <w:pPr>
        <w:rPr>
          <w:b/>
          <w:sz w:val="20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2556"/>
        <w:gridCol w:w="1882"/>
        <w:gridCol w:w="4536"/>
      </w:tblGrid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Tipologia prova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Classe 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orario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11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Seduta preliminare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AM / BN / EF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08.00 alle 10.00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CL / D / G / 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08.00 alle 10.00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11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Prova multidisciplinare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AM / BN / EF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10.00 alle 11.30. Dalle 11.30 Correzione.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CL / D / G / 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10.00 alle 11.30. Dalle 11.30 Correzione.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12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Prova prestazionale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CL /D / EF / 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Dalle 08.30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12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61ECE">
              <w:rPr>
                <w:rFonts w:eastAsia="Calibri"/>
                <w:sz w:val="20"/>
                <w:szCs w:val="20"/>
                <w:lang w:eastAsia="en-US"/>
              </w:rPr>
              <w:t>Colloqui,m</w:t>
            </w:r>
            <w:proofErr w:type="spellEnd"/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 xml:space="preserve">AM / BN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08.30 alle 13.30.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13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Prova prestazionale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AM / BN /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 xml:space="preserve">Dalle 08.30 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13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Colloqui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CL/EF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08.30 alle 13.30.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14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Colloqui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CL / D / EF / 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08.30 alle 13.30.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14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Colloqui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AM / BN /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sz w:val="20"/>
                <w:szCs w:val="20"/>
                <w:lang w:eastAsia="en-US"/>
              </w:rPr>
              <w:t>Dalle 08.30 alle 13.30.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rPr>
                <w:b/>
                <w:sz w:val="20"/>
                <w:szCs w:val="20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15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Colloqui + Scrutini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AM / BN /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Dalle 8,30 Colloqui. Al termine scrutinio finale</w:t>
            </w:r>
          </w:p>
        </w:tc>
      </w:tr>
      <w:tr w:rsidR="00461ECE" w:rsidRPr="00461ECE" w:rsidTr="00BF64D1"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rPr>
                <w:b/>
                <w:sz w:val="20"/>
                <w:szCs w:val="20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15 giugno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Colloqui + Scrutini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CL / D / EF / 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CE" w:rsidRPr="00461ECE" w:rsidRDefault="00461ECE" w:rsidP="00461ECE">
            <w:pPr>
              <w:tabs>
                <w:tab w:val="left" w:pos="281"/>
              </w:tabs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61ECE">
              <w:rPr>
                <w:rFonts w:eastAsia="Calibri"/>
                <w:b/>
                <w:sz w:val="20"/>
                <w:szCs w:val="20"/>
                <w:lang w:eastAsia="en-US"/>
              </w:rPr>
              <w:t>Dalle 8,30 Colloqui. Al termine scrutinio finale</w:t>
            </w:r>
          </w:p>
        </w:tc>
      </w:tr>
    </w:tbl>
    <w:p w:rsidR="00461ECE" w:rsidRPr="00461ECE" w:rsidRDefault="00461ECE" w:rsidP="00461ECE">
      <w:pPr>
        <w:rPr>
          <w:b/>
          <w:sz w:val="20"/>
        </w:rPr>
      </w:pPr>
    </w:p>
    <w:p w:rsidR="00461ECE" w:rsidRPr="00461ECE" w:rsidRDefault="00461ECE" w:rsidP="00461ECE">
      <w:pPr>
        <w:rPr>
          <w:b/>
          <w:sz w:val="20"/>
        </w:rPr>
      </w:pPr>
    </w:p>
    <w:p w:rsidR="00461ECE" w:rsidRPr="00461ECE" w:rsidRDefault="00461ECE" w:rsidP="00461ECE">
      <w:pPr>
        <w:rPr>
          <w:b/>
          <w:sz w:val="20"/>
          <w:szCs w:val="20"/>
        </w:rPr>
      </w:pPr>
      <w:r w:rsidRPr="00461ECE">
        <w:rPr>
          <w:b/>
          <w:sz w:val="20"/>
          <w:szCs w:val="20"/>
        </w:rPr>
        <w:t xml:space="preserve">16 </w:t>
      </w:r>
      <w:proofErr w:type="gramStart"/>
      <w:r w:rsidRPr="00461ECE">
        <w:rPr>
          <w:b/>
          <w:sz w:val="20"/>
          <w:szCs w:val="20"/>
        </w:rPr>
        <w:t>Giugno  -</w:t>
      </w:r>
      <w:proofErr w:type="gramEnd"/>
      <w:r w:rsidRPr="00461ECE">
        <w:rPr>
          <w:b/>
          <w:sz w:val="20"/>
          <w:szCs w:val="20"/>
        </w:rPr>
        <w:t xml:space="preserve">  ore 10.00 – Collegio dei Docenti</w:t>
      </w:r>
    </w:p>
    <w:p w:rsidR="00461ECE" w:rsidRPr="00461ECE" w:rsidRDefault="00461ECE" w:rsidP="00461ECE">
      <w:pPr>
        <w:tabs>
          <w:tab w:val="left" w:pos="1125"/>
        </w:tabs>
        <w:rPr>
          <w:b/>
          <w:sz w:val="20"/>
          <w:szCs w:val="20"/>
        </w:rPr>
      </w:pPr>
      <w:r w:rsidRPr="00461ECE">
        <w:rPr>
          <w:b/>
          <w:sz w:val="20"/>
          <w:szCs w:val="20"/>
        </w:rPr>
        <w:tab/>
      </w:r>
    </w:p>
    <w:p w:rsidR="00461ECE" w:rsidRPr="00461ECE" w:rsidRDefault="00461ECE" w:rsidP="00461ECE">
      <w:pPr>
        <w:rPr>
          <w:b/>
          <w:sz w:val="20"/>
          <w:szCs w:val="20"/>
        </w:rPr>
      </w:pPr>
      <w:r w:rsidRPr="00461ECE">
        <w:rPr>
          <w:b/>
          <w:sz w:val="20"/>
          <w:szCs w:val="20"/>
        </w:rPr>
        <w:t xml:space="preserve">                             Ordine del Giorno da definire</w:t>
      </w:r>
    </w:p>
    <w:p w:rsidR="00F46BDC" w:rsidRDefault="00461ECE" w:rsidP="00F46BDC">
      <w:pPr>
        <w:ind w:left="4248" w:firstLine="708"/>
        <w:jc w:val="right"/>
        <w:rPr>
          <w:b/>
        </w:rPr>
      </w:pPr>
      <w:r>
        <w:rPr>
          <w:b/>
        </w:rPr>
        <w:t>I</w:t>
      </w:r>
      <w:r w:rsidR="00F46BDC">
        <w:rPr>
          <w:b/>
        </w:rPr>
        <w:t>l Dirigente Scolastico</w:t>
      </w:r>
    </w:p>
    <w:p w:rsidR="00F46BDC" w:rsidRDefault="00F46BDC" w:rsidP="00F46BDC">
      <w:pPr>
        <w:ind w:left="4248" w:firstLine="708"/>
        <w:jc w:val="right"/>
        <w:rPr>
          <w:b/>
        </w:rPr>
      </w:pPr>
      <w:r>
        <w:rPr>
          <w:b/>
        </w:rPr>
        <w:t>Prof. Ing. Vincenzo Falco</w:t>
      </w:r>
    </w:p>
    <w:p w:rsidR="00F46BDC" w:rsidRPr="007605AA" w:rsidRDefault="00F46BDC" w:rsidP="00F46BDC">
      <w:pPr>
        <w:jc w:val="right"/>
        <w:rPr>
          <w:i/>
          <w:spacing w:val="13"/>
          <w:sz w:val="20"/>
        </w:rPr>
      </w:pPr>
      <w:r w:rsidRPr="007605AA">
        <w:rPr>
          <w:i/>
          <w:sz w:val="20"/>
        </w:rPr>
        <w:t>F</w:t>
      </w:r>
      <w:r w:rsidRPr="007605AA">
        <w:rPr>
          <w:i/>
          <w:spacing w:val="-1"/>
          <w:sz w:val="20"/>
        </w:rPr>
        <w:t>i</w:t>
      </w:r>
      <w:r w:rsidRPr="007605AA">
        <w:rPr>
          <w:i/>
          <w:sz w:val="20"/>
        </w:rPr>
        <w:t xml:space="preserve">rma </w:t>
      </w:r>
      <w:r w:rsidRPr="007605AA">
        <w:rPr>
          <w:i/>
          <w:spacing w:val="15"/>
          <w:sz w:val="20"/>
        </w:rPr>
        <w:t>autografa</w:t>
      </w:r>
      <w:r w:rsidR="002F7447">
        <w:rPr>
          <w:i/>
          <w:spacing w:val="15"/>
          <w:sz w:val="20"/>
        </w:rPr>
        <w:t xml:space="preserve"> </w:t>
      </w:r>
      <w:r w:rsidRPr="007605AA">
        <w:rPr>
          <w:i/>
          <w:spacing w:val="14"/>
          <w:sz w:val="20"/>
        </w:rPr>
        <w:t>omessa</w:t>
      </w:r>
    </w:p>
    <w:p w:rsidR="00F46BDC" w:rsidRPr="007605AA" w:rsidRDefault="00F46BDC" w:rsidP="00F46BDC">
      <w:pPr>
        <w:tabs>
          <w:tab w:val="left" w:pos="426"/>
          <w:tab w:val="left" w:pos="4188"/>
          <w:tab w:val="right" w:pos="10204"/>
        </w:tabs>
        <w:jc w:val="right"/>
        <w:rPr>
          <w:rFonts w:eastAsia="SimSun"/>
          <w:kern w:val="3"/>
          <w:sz w:val="20"/>
          <w:szCs w:val="22"/>
          <w:lang w:eastAsia="en-US"/>
        </w:rPr>
      </w:pPr>
      <w:r w:rsidRPr="007605AA">
        <w:rPr>
          <w:i/>
          <w:sz w:val="20"/>
        </w:rPr>
        <w:t xml:space="preserve">ai sensi </w:t>
      </w:r>
      <w:r w:rsidRPr="007605AA">
        <w:rPr>
          <w:i/>
          <w:spacing w:val="-1"/>
          <w:sz w:val="20"/>
        </w:rPr>
        <w:t>d</w:t>
      </w:r>
      <w:r w:rsidRPr="007605AA">
        <w:rPr>
          <w:i/>
          <w:sz w:val="20"/>
        </w:rPr>
        <w:t>ell’a</w:t>
      </w:r>
      <w:r w:rsidRPr="007605AA">
        <w:rPr>
          <w:i/>
          <w:spacing w:val="-1"/>
          <w:sz w:val="20"/>
        </w:rPr>
        <w:t>r</w:t>
      </w:r>
      <w:r w:rsidRPr="007605AA">
        <w:rPr>
          <w:i/>
          <w:sz w:val="20"/>
        </w:rPr>
        <w:t>t.3</w:t>
      </w:r>
      <w:r w:rsidRPr="007605AA">
        <w:rPr>
          <w:i/>
          <w:spacing w:val="-1"/>
          <w:sz w:val="20"/>
        </w:rPr>
        <w:t>d</w:t>
      </w:r>
      <w:r w:rsidRPr="007605AA">
        <w:rPr>
          <w:i/>
          <w:sz w:val="20"/>
        </w:rPr>
        <w:t>elD.L</w:t>
      </w:r>
      <w:r w:rsidRPr="007605AA">
        <w:rPr>
          <w:i/>
          <w:spacing w:val="-4"/>
          <w:sz w:val="20"/>
        </w:rPr>
        <w:t>g</w:t>
      </w:r>
      <w:r w:rsidRPr="007605AA">
        <w:rPr>
          <w:i/>
          <w:sz w:val="20"/>
        </w:rPr>
        <w:t xml:space="preserve">s. </w:t>
      </w:r>
      <w:r w:rsidRPr="007605AA">
        <w:rPr>
          <w:i/>
          <w:spacing w:val="-1"/>
          <w:sz w:val="20"/>
        </w:rPr>
        <w:t>n</w:t>
      </w:r>
      <w:r w:rsidRPr="007605AA">
        <w:rPr>
          <w:i/>
          <w:sz w:val="20"/>
        </w:rPr>
        <w:t>. 3</w:t>
      </w:r>
      <w:r w:rsidRPr="007605AA">
        <w:rPr>
          <w:i/>
          <w:spacing w:val="-2"/>
          <w:sz w:val="20"/>
        </w:rPr>
        <w:t>9</w:t>
      </w:r>
      <w:r w:rsidRPr="007605AA">
        <w:rPr>
          <w:i/>
          <w:sz w:val="20"/>
        </w:rPr>
        <w:t>/</w:t>
      </w:r>
      <w:r w:rsidRPr="007605AA">
        <w:rPr>
          <w:i/>
          <w:spacing w:val="-2"/>
          <w:sz w:val="20"/>
        </w:rPr>
        <w:t>1</w:t>
      </w:r>
      <w:r w:rsidRPr="007605AA">
        <w:rPr>
          <w:i/>
          <w:sz w:val="20"/>
        </w:rPr>
        <w:t>9</w:t>
      </w:r>
      <w:r w:rsidRPr="007605AA">
        <w:rPr>
          <w:i/>
          <w:spacing w:val="-2"/>
          <w:sz w:val="20"/>
        </w:rPr>
        <w:t>9</w:t>
      </w:r>
      <w:r w:rsidRPr="007605AA">
        <w:rPr>
          <w:i/>
          <w:sz w:val="20"/>
        </w:rPr>
        <w:t>3</w:t>
      </w:r>
    </w:p>
    <w:sectPr w:rsidR="00F46BDC" w:rsidRPr="007605AA" w:rsidSect="0036207A">
      <w:headerReference w:type="default" r:id="rId10"/>
      <w:footerReference w:type="defaul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99E" w:rsidRDefault="0072199E" w:rsidP="0036207A">
      <w:r>
        <w:separator/>
      </w:r>
    </w:p>
  </w:endnote>
  <w:endnote w:type="continuationSeparator" w:id="0">
    <w:p w:rsidR="0072199E" w:rsidRDefault="0072199E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69" name="Immagine 6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99E" w:rsidRDefault="0072199E" w:rsidP="0036207A">
      <w:r>
        <w:separator/>
      </w:r>
    </w:p>
  </w:footnote>
  <w:footnote w:type="continuationSeparator" w:id="0">
    <w:p w:rsidR="0072199E" w:rsidRDefault="0072199E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7F2E1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2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3F8E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-247945</wp:posOffset>
          </wp:positionV>
          <wp:extent cx="1408630" cy="90424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630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66" name="Immagine 66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BE9"/>
    <w:multiLevelType w:val="hybridMultilevel"/>
    <w:tmpl w:val="A6B28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582A"/>
    <w:multiLevelType w:val="hybridMultilevel"/>
    <w:tmpl w:val="5CE41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3DED"/>
    <w:multiLevelType w:val="hybridMultilevel"/>
    <w:tmpl w:val="C466F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66E"/>
    <w:multiLevelType w:val="hybridMultilevel"/>
    <w:tmpl w:val="7F986A4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0220B0"/>
    <w:multiLevelType w:val="hybridMultilevel"/>
    <w:tmpl w:val="A832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1D16"/>
    <w:multiLevelType w:val="hybridMultilevel"/>
    <w:tmpl w:val="6D224BFC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4232422A"/>
    <w:multiLevelType w:val="hybridMultilevel"/>
    <w:tmpl w:val="8CF62FEC"/>
    <w:lvl w:ilvl="0" w:tplc="B33C9356">
      <w:start w:val="1"/>
      <w:numFmt w:val="decimal"/>
      <w:lvlText w:val="%1"/>
      <w:lvlJc w:val="left"/>
      <w:pPr>
        <w:ind w:left="136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2A06"/>
    <w:multiLevelType w:val="hybridMultilevel"/>
    <w:tmpl w:val="58807E26"/>
    <w:lvl w:ilvl="0" w:tplc="FDEA82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23D06A2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6B0F89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7547FE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43EA91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4F6A47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6EE252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8A4219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8C4208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FC86296"/>
    <w:multiLevelType w:val="hybridMultilevel"/>
    <w:tmpl w:val="A930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A6DE8"/>
    <w:multiLevelType w:val="hybridMultilevel"/>
    <w:tmpl w:val="AF54D5AA"/>
    <w:lvl w:ilvl="0" w:tplc="B33C9356">
      <w:start w:val="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85" w:hanging="360"/>
      </w:pPr>
    </w:lvl>
    <w:lvl w:ilvl="2" w:tplc="0410001B">
      <w:start w:val="1"/>
      <w:numFmt w:val="lowerRoman"/>
      <w:lvlText w:val="%3."/>
      <w:lvlJc w:val="right"/>
      <w:pPr>
        <w:ind w:left="2805" w:hanging="180"/>
      </w:pPr>
    </w:lvl>
    <w:lvl w:ilvl="3" w:tplc="0410000F">
      <w:start w:val="1"/>
      <w:numFmt w:val="decimal"/>
      <w:lvlText w:val="%4."/>
      <w:lvlJc w:val="left"/>
      <w:pPr>
        <w:ind w:left="3525" w:hanging="360"/>
      </w:pPr>
    </w:lvl>
    <w:lvl w:ilvl="4" w:tplc="04100019">
      <w:start w:val="1"/>
      <w:numFmt w:val="lowerLetter"/>
      <w:lvlText w:val="%5."/>
      <w:lvlJc w:val="left"/>
      <w:pPr>
        <w:ind w:left="4245" w:hanging="360"/>
      </w:pPr>
    </w:lvl>
    <w:lvl w:ilvl="5" w:tplc="0410001B">
      <w:start w:val="1"/>
      <w:numFmt w:val="lowerRoman"/>
      <w:lvlText w:val="%6."/>
      <w:lvlJc w:val="right"/>
      <w:pPr>
        <w:ind w:left="4965" w:hanging="180"/>
      </w:pPr>
    </w:lvl>
    <w:lvl w:ilvl="6" w:tplc="0410000F">
      <w:start w:val="1"/>
      <w:numFmt w:val="decimal"/>
      <w:lvlText w:val="%7."/>
      <w:lvlJc w:val="left"/>
      <w:pPr>
        <w:ind w:left="5685" w:hanging="360"/>
      </w:pPr>
    </w:lvl>
    <w:lvl w:ilvl="7" w:tplc="04100019">
      <w:start w:val="1"/>
      <w:numFmt w:val="lowerLetter"/>
      <w:lvlText w:val="%8."/>
      <w:lvlJc w:val="left"/>
      <w:pPr>
        <w:ind w:left="6405" w:hanging="360"/>
      </w:pPr>
    </w:lvl>
    <w:lvl w:ilvl="8" w:tplc="0410001B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47C65"/>
    <w:rsid w:val="00057C14"/>
    <w:rsid w:val="000A17E7"/>
    <w:rsid w:val="00100A76"/>
    <w:rsid w:val="00117B17"/>
    <w:rsid w:val="00172F0E"/>
    <w:rsid w:val="001E4FB0"/>
    <w:rsid w:val="00206E37"/>
    <w:rsid w:val="002452D5"/>
    <w:rsid w:val="002F0B89"/>
    <w:rsid w:val="002F7447"/>
    <w:rsid w:val="00352969"/>
    <w:rsid w:val="0036207A"/>
    <w:rsid w:val="00373C9B"/>
    <w:rsid w:val="003B0A55"/>
    <w:rsid w:val="003D0D22"/>
    <w:rsid w:val="00461ECE"/>
    <w:rsid w:val="004866DD"/>
    <w:rsid w:val="005012D7"/>
    <w:rsid w:val="0056660C"/>
    <w:rsid w:val="00661C2D"/>
    <w:rsid w:val="006D7F83"/>
    <w:rsid w:val="006E07CE"/>
    <w:rsid w:val="0072199E"/>
    <w:rsid w:val="00757C9D"/>
    <w:rsid w:val="007605AA"/>
    <w:rsid w:val="007E2098"/>
    <w:rsid w:val="007F2E1F"/>
    <w:rsid w:val="007F4F9A"/>
    <w:rsid w:val="007F709D"/>
    <w:rsid w:val="00845190"/>
    <w:rsid w:val="008607BD"/>
    <w:rsid w:val="0087444A"/>
    <w:rsid w:val="00874CC4"/>
    <w:rsid w:val="00880A99"/>
    <w:rsid w:val="008B23FD"/>
    <w:rsid w:val="009419EC"/>
    <w:rsid w:val="009461A2"/>
    <w:rsid w:val="00946514"/>
    <w:rsid w:val="009A2534"/>
    <w:rsid w:val="009F5056"/>
    <w:rsid w:val="00A22CB8"/>
    <w:rsid w:val="00A23501"/>
    <w:rsid w:val="00A514AE"/>
    <w:rsid w:val="00A700BF"/>
    <w:rsid w:val="00A91A46"/>
    <w:rsid w:val="00AD73E6"/>
    <w:rsid w:val="00B63112"/>
    <w:rsid w:val="00B76196"/>
    <w:rsid w:val="00B86F1E"/>
    <w:rsid w:val="00BD6DB5"/>
    <w:rsid w:val="00C30D12"/>
    <w:rsid w:val="00C47473"/>
    <w:rsid w:val="00C73737"/>
    <w:rsid w:val="00CC4DE3"/>
    <w:rsid w:val="00D33F8E"/>
    <w:rsid w:val="00D55F3F"/>
    <w:rsid w:val="00DE1DE3"/>
    <w:rsid w:val="00DE3C41"/>
    <w:rsid w:val="00E14658"/>
    <w:rsid w:val="00EF4896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6B6A1-82C7-46A6-B3DF-7264EE0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7F83"/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7F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A5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DB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C8C2-E0BE-46ED-A762-9510F78F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Antonio Ragosta</cp:lastModifiedBy>
  <cp:revision>2</cp:revision>
  <cp:lastPrinted>2018-05-29T11:04:00Z</cp:lastPrinted>
  <dcterms:created xsi:type="dcterms:W3CDTF">2018-05-29T11:37:00Z</dcterms:created>
  <dcterms:modified xsi:type="dcterms:W3CDTF">2018-05-29T11:37:00Z</dcterms:modified>
</cp:coreProperties>
</file>